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5E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附件：</w:t>
      </w:r>
    </w:p>
    <w:p w14:paraId="00961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left="0" w:leftChars="0"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 w:ascii="方正小标宋简体" w:hAnsi="宋体" w:eastAsia="方正小标宋简体" w:cs="仿宋_GB2312"/>
          <w:color w:val="auto"/>
          <w:sz w:val="36"/>
          <w:szCs w:val="36"/>
          <w:lang w:val="en-US" w:eastAsia="zh-CN"/>
        </w:rPr>
        <w:t>金诚投资集团2025年度竞聘</w:t>
      </w:r>
      <w:r>
        <w:rPr>
          <w:rFonts w:hint="eastAsia" w:ascii="方正小标宋简体" w:hAnsi="宋体" w:eastAsia="方正小标宋简体" w:cs="仿宋_GB2312"/>
          <w:color w:val="auto"/>
          <w:sz w:val="36"/>
          <w:szCs w:val="36"/>
          <w:lang w:eastAsia="zh-CN"/>
        </w:rPr>
        <w:t>上岗报名</w:t>
      </w:r>
      <w:r>
        <w:rPr>
          <w:rFonts w:hint="eastAsia" w:ascii="方正小标宋简体" w:hAnsi="宋体" w:eastAsia="方正小标宋简体" w:cs="仿宋_GB2312"/>
          <w:color w:val="auto"/>
          <w:sz w:val="36"/>
          <w:szCs w:val="36"/>
        </w:rPr>
        <w:t>登记表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620"/>
        <w:gridCol w:w="2"/>
        <w:gridCol w:w="843"/>
        <w:gridCol w:w="695"/>
        <w:gridCol w:w="577"/>
        <w:gridCol w:w="992"/>
        <w:gridCol w:w="1313"/>
        <w:gridCol w:w="1132"/>
        <w:gridCol w:w="1177"/>
      </w:tblGrid>
      <w:tr w14:paraId="5007C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17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75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5F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F1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0B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53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07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DE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3937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29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</w:t>
            </w:r>
          </w:p>
          <w:p w14:paraId="5D695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BD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6C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B2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B5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党派类别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BA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7DD7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3A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5A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1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3F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CC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A3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加入时间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7D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B1EE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E0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</w:t>
            </w:r>
          </w:p>
          <w:p w14:paraId="59FE1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0F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第一学历</w:t>
            </w: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B2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24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  <w:bookmarkStart w:id="0" w:name="_GoBack"/>
            <w:bookmarkEnd w:id="0"/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8C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98FD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8D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D7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在职学历</w:t>
            </w: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DE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78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08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775A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9E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A4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55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72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职业资格证书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EE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FB13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18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现任</w:t>
            </w:r>
          </w:p>
          <w:p w14:paraId="766EE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7A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B1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任职时间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43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39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受处分</w:t>
            </w:r>
          </w:p>
          <w:p w14:paraId="70467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类型及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B3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EB82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5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竞聘</w:t>
            </w:r>
          </w:p>
          <w:p w14:paraId="37334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职 位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43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第一阶段</w:t>
            </w:r>
          </w:p>
        </w:tc>
        <w:tc>
          <w:tcPr>
            <w:tcW w:w="6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BE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B9FC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03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1B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第二阶段</w:t>
            </w:r>
          </w:p>
        </w:tc>
        <w:tc>
          <w:tcPr>
            <w:tcW w:w="6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82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BE86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0B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</w:t>
            </w:r>
          </w:p>
          <w:p w14:paraId="0E17B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作</w:t>
            </w:r>
          </w:p>
          <w:p w14:paraId="7DA89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简</w:t>
            </w:r>
          </w:p>
          <w:p w14:paraId="164A2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历</w:t>
            </w:r>
          </w:p>
        </w:tc>
        <w:tc>
          <w:tcPr>
            <w:tcW w:w="83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1DC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textAlignment w:val="auto"/>
              <w:outlineLvl w:val="9"/>
              <w:rPr>
                <w:rFonts w:hint="default" w:ascii="仿宋_GB2312" w:hAnsi="仿宋_GB2312" w:eastAsia="楷体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  <w:lang w:eastAsia="zh-CN"/>
              </w:rPr>
              <w:t>例如：</w:t>
            </w: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1991.08-1997.11</w:t>
            </w:r>
            <w:r>
              <w:rPr>
                <w:rFonts w:hint="eastAsia" w:ascii="楷体_GB2312" w:eastAsia="楷体_GB2312"/>
                <w:color w:val="auto"/>
                <w:sz w:val="24"/>
                <w:szCs w:val="28"/>
                <w:lang w:val="en-US" w:eastAsia="zh-CN"/>
              </w:rPr>
              <w:t xml:space="preserve"> ***公司  **岗位/职务</w:t>
            </w:r>
          </w:p>
        </w:tc>
      </w:tr>
      <w:tr w14:paraId="1C6B7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96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主要工作业绩</w:t>
            </w:r>
          </w:p>
        </w:tc>
        <w:tc>
          <w:tcPr>
            <w:tcW w:w="83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BB0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 w14:paraId="39462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 w14:paraId="11F7F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可附后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6FBE2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0D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奖励</w:t>
            </w:r>
          </w:p>
          <w:p w14:paraId="00016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83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EF1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 w14:paraId="006B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91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本人</w:t>
            </w:r>
          </w:p>
          <w:p w14:paraId="27F2C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说明</w:t>
            </w:r>
          </w:p>
        </w:tc>
        <w:tc>
          <w:tcPr>
            <w:tcW w:w="83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8A6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57ABA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以上所填内容属实，如有不实，本人承担一切后果。</w:t>
            </w:r>
          </w:p>
          <w:p w14:paraId="47342FC1">
            <w:pPr>
              <w:pStyle w:val="3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本人签字：</w:t>
            </w:r>
            <w:r>
              <w:rPr>
                <w:rFonts w:hint="eastAsia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年    月    日</w:t>
            </w:r>
          </w:p>
        </w:tc>
      </w:tr>
      <w:tr w14:paraId="5B1C7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9D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竞聘上岗领导小组办公室审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查意见</w:t>
            </w:r>
          </w:p>
        </w:tc>
        <w:tc>
          <w:tcPr>
            <w:tcW w:w="83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32F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1315C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4623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854A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</w:p>
        </w:tc>
      </w:tr>
    </w:tbl>
    <w:p w14:paraId="4D0B4B58">
      <w:pPr>
        <w:spacing w:line="560" w:lineRule="exact"/>
      </w:pPr>
      <w:r>
        <w:rPr>
          <w:rFonts w:hint="eastAsia" w:ascii="仿宋_GB2312"/>
          <w:b/>
          <w:color w:val="auto"/>
        </w:rPr>
        <w:t>注：每人</w:t>
      </w:r>
      <w:r>
        <w:rPr>
          <w:rFonts w:hint="eastAsia" w:ascii="仿宋_GB2312"/>
          <w:b/>
          <w:color w:val="auto"/>
          <w:lang w:val="en-US" w:eastAsia="zh-CN"/>
        </w:rPr>
        <w:t>每阶段</w:t>
      </w:r>
      <w:r>
        <w:rPr>
          <w:rFonts w:hint="eastAsia" w:ascii="仿宋_GB2312"/>
          <w:b/>
          <w:color w:val="auto"/>
        </w:rPr>
        <w:t>可报名符合条件的1个岗位。</w:t>
      </w:r>
    </w:p>
    <w:p w14:paraId="6E9D1E1D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E5FB4"/>
    <w:rsid w:val="01730609"/>
    <w:rsid w:val="355C6561"/>
    <w:rsid w:val="5AA943E1"/>
    <w:rsid w:val="62880843"/>
    <w:rsid w:val="7FAE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spacing w:after="120" w:line="640" w:lineRule="exact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236</Characters>
  <Lines>0</Lines>
  <Paragraphs>0</Paragraphs>
  <TotalTime>0</TotalTime>
  <ScaleCrop>false</ScaleCrop>
  <LinksUpToDate>false</LinksUpToDate>
  <CharactersWithSpaces>309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2025-07-30T06:42:00Z</dcterms:created>
  <dc:creator>何处春江无月明啊！</dc:creator>
  <cp:lastModifiedBy>何处春江无月明啊！</cp:lastModifiedBy>
  <dcterms:modified xsi:type="dcterms:W3CDTF">2025-07-30T07:58:47Z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BFB050B3994C4706A47BF5130FA441EF_11</vt:lpwstr>
  </property>
  <property fmtid="{D5CDD505-2E9C-101B-9397-08002B2CF9AE}" pid="4" name="KSOTemplateDocerSaveRecord">
    <vt:lpwstr>eyJoZGlkIjoiOGZiYmQ0NmRkMTU3NzI4MDI4NzJlODZkMDg2YmI5ZjkiLCJ1c2VySWQiOiI3MjE2ODAwNjkifQ==</vt:lpwstr>
  </property>
</Properties>
</file>